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FF" w:rsidRPr="006938F8" w:rsidRDefault="009E01D3" w:rsidP="009E01D3">
      <w:pPr>
        <w:jc w:val="center"/>
        <w:rPr>
          <w:sz w:val="28"/>
          <w:szCs w:val="28"/>
          <w:lang w:val="bs-Latn-BA"/>
        </w:rPr>
      </w:pPr>
      <w:r w:rsidRPr="009E01D3">
        <w:rPr>
          <w:sz w:val="28"/>
          <w:szCs w:val="28"/>
          <w:lang w:val="bs-Latn-BA"/>
        </w:rPr>
        <w:t>OBRAZAC PRAĆENJA REALIZACIJE</w:t>
      </w:r>
      <w:r>
        <w:rPr>
          <w:sz w:val="28"/>
          <w:szCs w:val="28"/>
          <w:lang w:val="bs-Latn-BA"/>
        </w:rPr>
        <w:t xml:space="preserve"> UGOVORA/</w:t>
      </w:r>
      <w:r w:rsidRPr="006938F8">
        <w:rPr>
          <w:sz w:val="28"/>
          <w:szCs w:val="28"/>
          <w:lang w:val="bs-Latn-BA"/>
        </w:rPr>
        <w:t>OKVIRNOG SPORAZUMA</w:t>
      </w:r>
      <w:r w:rsidR="002F5648" w:rsidRPr="006938F8">
        <w:rPr>
          <w:sz w:val="28"/>
          <w:szCs w:val="28"/>
          <w:lang w:val="bs-Latn-BA"/>
        </w:rPr>
        <w:t xml:space="preserve"> </w:t>
      </w:r>
    </w:p>
    <w:p w:rsidR="00842506" w:rsidRDefault="002A7A24" w:rsidP="007C4547">
      <w:pPr>
        <w:jc w:val="center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FEDERALNO</w:t>
      </w:r>
      <w:r w:rsidR="00777D74">
        <w:rPr>
          <w:sz w:val="28"/>
          <w:szCs w:val="28"/>
          <w:lang w:val="bs-Latn-BA"/>
        </w:rPr>
        <w:t>G MINISTARSTVA ZDRAVSTVA ZA 2018</w:t>
      </w:r>
      <w:r>
        <w:rPr>
          <w:sz w:val="28"/>
          <w:szCs w:val="28"/>
          <w:lang w:val="bs-Latn-BA"/>
        </w:rPr>
        <w:t>.</w:t>
      </w:r>
      <w:r w:rsidR="00A33DD5">
        <w:rPr>
          <w:sz w:val="28"/>
          <w:szCs w:val="28"/>
          <w:lang w:val="bs-Latn-BA"/>
        </w:rPr>
        <w:t xml:space="preserve"> </w:t>
      </w:r>
      <w:bookmarkStart w:id="0" w:name="_GoBack"/>
      <w:bookmarkEnd w:id="0"/>
      <w:r>
        <w:rPr>
          <w:sz w:val="28"/>
          <w:szCs w:val="28"/>
          <w:lang w:val="bs-Latn-BA"/>
        </w:rPr>
        <w:t>GODINU</w:t>
      </w:r>
    </w:p>
    <w:p w:rsidR="00EB63BA" w:rsidRDefault="00EB63BA" w:rsidP="007C4547">
      <w:pPr>
        <w:jc w:val="center"/>
        <w:rPr>
          <w:sz w:val="28"/>
          <w:szCs w:val="28"/>
          <w:lang w:val="bs-Latn-BA"/>
        </w:rPr>
      </w:pPr>
    </w:p>
    <w:tbl>
      <w:tblPr>
        <w:tblW w:w="1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996"/>
        <w:gridCol w:w="1427"/>
        <w:gridCol w:w="1426"/>
        <w:gridCol w:w="1997"/>
        <w:gridCol w:w="998"/>
        <w:gridCol w:w="1427"/>
        <w:gridCol w:w="1568"/>
        <w:gridCol w:w="1855"/>
        <w:gridCol w:w="1284"/>
      </w:tblGrid>
      <w:tr w:rsidR="003276DC" w:rsidRPr="003F47B0" w:rsidTr="00152185">
        <w:trPr>
          <w:trHeight w:val="339"/>
          <w:tblHeader/>
        </w:trPr>
        <w:tc>
          <w:tcPr>
            <w:tcW w:w="395" w:type="dxa"/>
            <w:shd w:val="clear" w:color="auto" w:fill="auto"/>
          </w:tcPr>
          <w:p w:rsidR="009E01D3" w:rsidRPr="003F2EE4" w:rsidRDefault="009E01D3" w:rsidP="003F47B0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1996" w:type="dxa"/>
            <w:shd w:val="clear" w:color="auto" w:fill="auto"/>
          </w:tcPr>
          <w:p w:rsidR="009E01D3" w:rsidRPr="003F2EE4" w:rsidRDefault="009E01D3" w:rsidP="003F47B0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1427" w:type="dxa"/>
            <w:shd w:val="clear" w:color="auto" w:fill="auto"/>
          </w:tcPr>
          <w:p w:rsidR="009E01D3" w:rsidRPr="003F2EE4" w:rsidRDefault="009E01D3" w:rsidP="003F47B0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1426" w:type="dxa"/>
            <w:shd w:val="clear" w:color="auto" w:fill="auto"/>
          </w:tcPr>
          <w:p w:rsidR="009E01D3" w:rsidRPr="003F2EE4" w:rsidRDefault="009E01D3" w:rsidP="003F47B0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1997" w:type="dxa"/>
            <w:shd w:val="clear" w:color="auto" w:fill="auto"/>
          </w:tcPr>
          <w:p w:rsidR="009E01D3" w:rsidRPr="003F2EE4" w:rsidRDefault="009E01D3" w:rsidP="003F47B0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998" w:type="dxa"/>
            <w:shd w:val="clear" w:color="auto" w:fill="auto"/>
          </w:tcPr>
          <w:p w:rsidR="009E01D3" w:rsidRPr="003F2EE4" w:rsidRDefault="009E01D3" w:rsidP="003F47B0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1427" w:type="dxa"/>
            <w:shd w:val="clear" w:color="auto" w:fill="auto"/>
          </w:tcPr>
          <w:p w:rsidR="009E01D3" w:rsidRPr="003F2EE4" w:rsidRDefault="009E01D3" w:rsidP="003F47B0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1568" w:type="dxa"/>
            <w:shd w:val="clear" w:color="auto" w:fill="auto"/>
          </w:tcPr>
          <w:p w:rsidR="009E01D3" w:rsidRPr="003F2EE4" w:rsidRDefault="009E01D3" w:rsidP="003F47B0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1855" w:type="dxa"/>
            <w:shd w:val="clear" w:color="auto" w:fill="auto"/>
          </w:tcPr>
          <w:p w:rsidR="009E01D3" w:rsidRPr="003F2EE4" w:rsidRDefault="009E01D3" w:rsidP="003F47B0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1284" w:type="dxa"/>
            <w:shd w:val="clear" w:color="auto" w:fill="auto"/>
          </w:tcPr>
          <w:p w:rsidR="009E01D3" w:rsidRPr="003F2EE4" w:rsidRDefault="009E01D3" w:rsidP="003F47B0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10.</w:t>
            </w:r>
          </w:p>
        </w:tc>
      </w:tr>
      <w:tr w:rsidR="003276DC" w:rsidRPr="003F47B0" w:rsidTr="00152185">
        <w:trPr>
          <w:trHeight w:val="161"/>
          <w:tblHeader/>
        </w:trPr>
        <w:tc>
          <w:tcPr>
            <w:tcW w:w="395" w:type="dxa"/>
            <w:shd w:val="clear" w:color="auto" w:fill="auto"/>
          </w:tcPr>
          <w:p w:rsidR="009E01D3" w:rsidRPr="003F2EE4" w:rsidRDefault="009E01D3" w:rsidP="003F47B0">
            <w:pPr>
              <w:spacing w:after="0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R</w:t>
            </w:r>
            <w:r w:rsidR="00BB3DE5" w:rsidRPr="003F2EE4">
              <w:rPr>
                <w:b/>
                <w:sz w:val="20"/>
                <w:szCs w:val="20"/>
                <w:lang w:val="bs-Latn-BA"/>
              </w:rPr>
              <w:t>.b.</w:t>
            </w:r>
          </w:p>
        </w:tc>
        <w:tc>
          <w:tcPr>
            <w:tcW w:w="1996" w:type="dxa"/>
            <w:shd w:val="clear" w:color="auto" w:fill="auto"/>
          </w:tcPr>
          <w:p w:rsidR="009E01D3" w:rsidRPr="003F2EE4" w:rsidRDefault="009E01D3" w:rsidP="003F47B0">
            <w:pPr>
              <w:spacing w:after="0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Opis i Oznaka po JRJN</w:t>
            </w:r>
          </w:p>
        </w:tc>
        <w:tc>
          <w:tcPr>
            <w:tcW w:w="1427" w:type="dxa"/>
            <w:shd w:val="clear" w:color="auto" w:fill="auto"/>
          </w:tcPr>
          <w:p w:rsidR="009E01D3" w:rsidRPr="003F2EE4" w:rsidRDefault="009E01D3" w:rsidP="003F47B0">
            <w:pPr>
              <w:spacing w:after="0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Vrsta postupka i broj obavještenja o dodjeli ugovora sa Portala javnih nabavki</w:t>
            </w:r>
          </w:p>
        </w:tc>
        <w:tc>
          <w:tcPr>
            <w:tcW w:w="1426" w:type="dxa"/>
            <w:shd w:val="clear" w:color="auto" w:fill="auto"/>
          </w:tcPr>
          <w:p w:rsidR="009E01D3" w:rsidRPr="003F2EE4" w:rsidRDefault="009E01D3" w:rsidP="003F47B0">
            <w:pPr>
              <w:spacing w:after="0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Podaci o dobavljaču/dobavljačima u okvirnom sporazumu (Naziv, ID, broj, mjesto)</w:t>
            </w:r>
          </w:p>
        </w:tc>
        <w:tc>
          <w:tcPr>
            <w:tcW w:w="1997" w:type="dxa"/>
            <w:shd w:val="clear" w:color="auto" w:fill="auto"/>
          </w:tcPr>
          <w:p w:rsidR="009E01D3" w:rsidRPr="003F2EE4" w:rsidRDefault="009E01D3" w:rsidP="003F47B0">
            <w:pPr>
              <w:spacing w:after="0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Osnovni elementi ugovora</w:t>
            </w:r>
            <w:r w:rsidR="003276DC" w:rsidRPr="003F2EE4">
              <w:rPr>
                <w:b/>
                <w:sz w:val="20"/>
                <w:szCs w:val="20"/>
                <w:lang w:val="bs-Latn-BA"/>
              </w:rPr>
              <w:t>/okvirnog sporazuma</w:t>
            </w:r>
          </w:p>
          <w:p w:rsidR="009E01D3" w:rsidRPr="003F2EE4" w:rsidRDefault="009E01D3" w:rsidP="003F47B0">
            <w:pPr>
              <w:spacing w:after="0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(Vrijednost, period trajanja/rok izvršenja, rok plaćanja, garantni period,...)</w:t>
            </w:r>
          </w:p>
        </w:tc>
        <w:tc>
          <w:tcPr>
            <w:tcW w:w="998" w:type="dxa"/>
            <w:shd w:val="clear" w:color="auto" w:fill="auto"/>
          </w:tcPr>
          <w:p w:rsidR="009E01D3" w:rsidRPr="003F2EE4" w:rsidRDefault="003276DC" w:rsidP="003F47B0">
            <w:pPr>
              <w:spacing w:after="0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Opis izmjene osnovnih elemenata ugovora i datum izmjene</w:t>
            </w:r>
          </w:p>
        </w:tc>
        <w:tc>
          <w:tcPr>
            <w:tcW w:w="1427" w:type="dxa"/>
            <w:shd w:val="clear" w:color="auto" w:fill="auto"/>
          </w:tcPr>
          <w:p w:rsidR="009E01D3" w:rsidRPr="003F2EE4" w:rsidRDefault="003276DC" w:rsidP="003F47B0">
            <w:pPr>
              <w:spacing w:after="0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Ostatak vrijednosti ugovora nakon učinjene izmjene</w:t>
            </w:r>
          </w:p>
        </w:tc>
        <w:tc>
          <w:tcPr>
            <w:tcW w:w="1568" w:type="dxa"/>
            <w:shd w:val="clear" w:color="auto" w:fill="auto"/>
          </w:tcPr>
          <w:p w:rsidR="009E01D3" w:rsidRPr="003F2EE4" w:rsidRDefault="003276DC" w:rsidP="003F47B0">
            <w:pPr>
              <w:spacing w:after="0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Datum zaključenja ugovora</w:t>
            </w:r>
          </w:p>
        </w:tc>
        <w:tc>
          <w:tcPr>
            <w:tcW w:w="1855" w:type="dxa"/>
            <w:shd w:val="clear" w:color="auto" w:fill="auto"/>
          </w:tcPr>
          <w:p w:rsidR="009E01D3" w:rsidRPr="003F2EE4" w:rsidRDefault="003276DC" w:rsidP="003F47B0">
            <w:pPr>
              <w:spacing w:after="0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Datum potpune realizacije ugovora/okvirnog sporazuma i ukupna utrošena vrijednost</w:t>
            </w:r>
          </w:p>
        </w:tc>
        <w:tc>
          <w:tcPr>
            <w:tcW w:w="1284" w:type="dxa"/>
            <w:shd w:val="clear" w:color="auto" w:fill="auto"/>
          </w:tcPr>
          <w:p w:rsidR="009E01D3" w:rsidRPr="003F2EE4" w:rsidRDefault="003276DC" w:rsidP="003F47B0">
            <w:pPr>
              <w:spacing w:after="0"/>
              <w:rPr>
                <w:b/>
                <w:sz w:val="20"/>
                <w:szCs w:val="20"/>
                <w:lang w:val="bs-Latn-BA"/>
              </w:rPr>
            </w:pPr>
            <w:r w:rsidRPr="003F2EE4">
              <w:rPr>
                <w:b/>
                <w:sz w:val="20"/>
                <w:szCs w:val="20"/>
                <w:lang w:val="bs-Latn-BA"/>
              </w:rPr>
              <w:t>Napomena (obrazloženje)</w:t>
            </w:r>
          </w:p>
        </w:tc>
      </w:tr>
      <w:tr w:rsidR="004E734E" w:rsidRPr="002A7A24" w:rsidTr="00152185">
        <w:trPr>
          <w:trHeight w:val="161"/>
        </w:trPr>
        <w:tc>
          <w:tcPr>
            <w:tcW w:w="395" w:type="dxa"/>
            <w:shd w:val="clear" w:color="auto" w:fill="auto"/>
          </w:tcPr>
          <w:p w:rsidR="004E734E" w:rsidRPr="004B2A98" w:rsidRDefault="004E734E" w:rsidP="009E01D3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1</w:t>
            </w:r>
            <w:r w:rsidRPr="004B2A98">
              <w:rPr>
                <w:sz w:val="16"/>
                <w:szCs w:val="16"/>
                <w:lang w:val="bs-Latn-BA"/>
              </w:rPr>
              <w:t>.</w:t>
            </w:r>
          </w:p>
        </w:tc>
        <w:tc>
          <w:tcPr>
            <w:tcW w:w="1996" w:type="dxa"/>
            <w:shd w:val="clear" w:color="auto" w:fill="auto"/>
          </w:tcPr>
          <w:p w:rsidR="004E734E" w:rsidRDefault="004E734E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Kolektivno osiguranje/66000000-0</w:t>
            </w:r>
          </w:p>
        </w:tc>
        <w:tc>
          <w:tcPr>
            <w:tcW w:w="1427" w:type="dxa"/>
            <w:shd w:val="clear" w:color="auto" w:fill="auto"/>
          </w:tcPr>
          <w:p w:rsidR="004E734E" w:rsidRDefault="004E734E" w:rsidP="00002B38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Dir</w:t>
            </w:r>
            <w:r w:rsidR="00AF17E7">
              <w:rPr>
                <w:sz w:val="20"/>
                <w:szCs w:val="20"/>
                <w:lang w:val="bs-Latn-BA"/>
              </w:rPr>
              <w:t>ektni postupak</w:t>
            </w:r>
            <w:r w:rsidR="00002B38">
              <w:rPr>
                <w:sz w:val="20"/>
                <w:szCs w:val="20"/>
                <w:lang w:val="bs-Latn-BA"/>
              </w:rPr>
              <w:t xml:space="preserve">/broj </w:t>
            </w:r>
            <w:r w:rsidR="00002B38">
              <w:t>342-8-2-2/18</w:t>
            </w:r>
            <w:r w:rsidR="00AF17E7">
              <w:rPr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426" w:type="dxa"/>
            <w:shd w:val="clear" w:color="auto" w:fill="auto"/>
          </w:tcPr>
          <w:p w:rsidR="004E734E" w:rsidRDefault="00002B38" w:rsidP="00EC1CFF">
            <w:pPr>
              <w:rPr>
                <w:sz w:val="20"/>
                <w:szCs w:val="20"/>
                <w:lang w:val="bs-Latn-BA"/>
              </w:rPr>
            </w:pPr>
            <w:r>
              <w:t xml:space="preserve">UNIQA OSIGURANJE D.D. SARAJEVO/ 4200137020002/ Sarajevo </w:t>
            </w:r>
          </w:p>
        </w:tc>
        <w:tc>
          <w:tcPr>
            <w:tcW w:w="1997" w:type="dxa"/>
            <w:shd w:val="clear" w:color="auto" w:fill="auto"/>
          </w:tcPr>
          <w:p w:rsidR="004E734E" w:rsidRDefault="004E734E" w:rsidP="00EB33C6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 xml:space="preserve"> </w:t>
            </w:r>
            <w:r w:rsidR="00002B38">
              <w:t>2.948,40</w:t>
            </w:r>
            <w:r>
              <w:rPr>
                <w:sz w:val="20"/>
                <w:szCs w:val="20"/>
                <w:lang w:val="bs-Latn-BA"/>
              </w:rPr>
              <w:t>KM</w:t>
            </w:r>
            <w:r w:rsidR="002F5648">
              <w:rPr>
                <w:sz w:val="20"/>
                <w:szCs w:val="20"/>
                <w:lang w:val="bs-Latn-BA"/>
              </w:rPr>
              <w:t>+PDV</w:t>
            </w:r>
            <w:r>
              <w:rPr>
                <w:sz w:val="20"/>
                <w:szCs w:val="20"/>
                <w:lang w:val="bs-Latn-BA"/>
              </w:rPr>
              <w:t xml:space="preserve"> /jedna godina/plaćanje 30 dana</w:t>
            </w:r>
          </w:p>
        </w:tc>
        <w:tc>
          <w:tcPr>
            <w:tcW w:w="998" w:type="dxa"/>
            <w:shd w:val="clear" w:color="auto" w:fill="auto"/>
          </w:tcPr>
          <w:p w:rsidR="004E734E" w:rsidRDefault="00F25A61" w:rsidP="002A7A24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/</w:t>
            </w:r>
          </w:p>
        </w:tc>
        <w:tc>
          <w:tcPr>
            <w:tcW w:w="1427" w:type="dxa"/>
            <w:shd w:val="clear" w:color="auto" w:fill="auto"/>
          </w:tcPr>
          <w:p w:rsidR="004E734E" w:rsidRDefault="00F25A61" w:rsidP="002A7A24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/</w:t>
            </w:r>
          </w:p>
        </w:tc>
        <w:tc>
          <w:tcPr>
            <w:tcW w:w="1568" w:type="dxa"/>
            <w:shd w:val="clear" w:color="auto" w:fill="auto"/>
          </w:tcPr>
          <w:p w:rsidR="004E734E" w:rsidRDefault="00002B38" w:rsidP="00EB33C6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15.10</w:t>
            </w:r>
            <w:r w:rsidR="004E734E">
              <w:rPr>
                <w:sz w:val="20"/>
                <w:szCs w:val="20"/>
                <w:lang w:val="bs-Latn-BA"/>
              </w:rPr>
              <w:t>.201</w:t>
            </w:r>
            <w:r>
              <w:rPr>
                <w:sz w:val="20"/>
                <w:szCs w:val="20"/>
                <w:lang w:val="bs-Latn-BA"/>
              </w:rPr>
              <w:t>8</w:t>
            </w:r>
            <w:r w:rsidR="004E734E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855" w:type="dxa"/>
            <w:shd w:val="clear" w:color="auto" w:fill="auto"/>
          </w:tcPr>
          <w:p w:rsidR="004E734E" w:rsidRPr="002A7A24" w:rsidRDefault="004E734E" w:rsidP="009E01D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84" w:type="dxa"/>
            <w:shd w:val="clear" w:color="auto" w:fill="auto"/>
          </w:tcPr>
          <w:p w:rsidR="004E734E" w:rsidRPr="002A7A24" w:rsidRDefault="004E734E" w:rsidP="009E01D3">
            <w:pPr>
              <w:rPr>
                <w:sz w:val="20"/>
                <w:szCs w:val="20"/>
                <w:lang w:val="bs-Latn-BA"/>
              </w:rPr>
            </w:pPr>
          </w:p>
        </w:tc>
      </w:tr>
      <w:tr w:rsidR="001471B0" w:rsidRPr="002A7A24" w:rsidTr="00152185">
        <w:trPr>
          <w:trHeight w:val="2002"/>
        </w:trPr>
        <w:tc>
          <w:tcPr>
            <w:tcW w:w="395" w:type="dxa"/>
            <w:shd w:val="clear" w:color="auto" w:fill="auto"/>
          </w:tcPr>
          <w:p w:rsidR="001471B0" w:rsidRPr="004B2A98" w:rsidRDefault="001471B0" w:rsidP="009E01D3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2.</w:t>
            </w:r>
          </w:p>
        </w:tc>
        <w:tc>
          <w:tcPr>
            <w:tcW w:w="1996" w:type="dxa"/>
            <w:shd w:val="clear" w:color="auto" w:fill="auto"/>
          </w:tcPr>
          <w:p w:rsidR="00777D74" w:rsidRPr="002A7A24" w:rsidRDefault="001471B0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Iznajmljivanje usluga terminala evidencije i kontrole radnog vremena u FMZ</w:t>
            </w:r>
            <w:r w:rsidR="00777D74">
              <w:rPr>
                <w:sz w:val="20"/>
                <w:szCs w:val="20"/>
                <w:lang w:val="bs-Latn-BA"/>
              </w:rPr>
              <w:t>/30000000-9</w:t>
            </w:r>
          </w:p>
        </w:tc>
        <w:tc>
          <w:tcPr>
            <w:tcW w:w="1427" w:type="dxa"/>
            <w:shd w:val="clear" w:color="auto" w:fill="auto"/>
          </w:tcPr>
          <w:p w:rsidR="001471B0" w:rsidRPr="00777D74" w:rsidRDefault="00777D74" w:rsidP="001471B0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proofErr w:type="spellStart"/>
            <w:r w:rsidRPr="00777D7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Direktni</w:t>
            </w:r>
            <w:proofErr w:type="spellEnd"/>
            <w:r w:rsidRPr="00777D74">
              <w:rPr>
                <w:rFonts w:ascii="PGAQJM+Calibri" w:hAnsi="PGAQJM+Calibri"/>
                <w:color w:val="000000"/>
                <w:spacing w:val="-1"/>
                <w:sz w:val="20"/>
                <w:szCs w:val="20"/>
              </w:rPr>
              <w:t> </w:t>
            </w:r>
          </w:p>
        </w:tc>
        <w:tc>
          <w:tcPr>
            <w:tcW w:w="1426" w:type="dxa"/>
            <w:shd w:val="clear" w:color="auto" w:fill="auto"/>
          </w:tcPr>
          <w:p w:rsidR="001471B0" w:rsidRPr="002A7A24" w:rsidRDefault="001471B0" w:rsidP="00791B9A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UNILAB d.o.o. Sarajevo/4200054160007</w:t>
            </w:r>
          </w:p>
        </w:tc>
        <w:tc>
          <w:tcPr>
            <w:tcW w:w="1997" w:type="dxa"/>
            <w:shd w:val="clear" w:color="auto" w:fill="auto"/>
          </w:tcPr>
          <w:p w:rsidR="001471B0" w:rsidRPr="002A7A24" w:rsidRDefault="001471B0" w:rsidP="004003A7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1.080,00 +PDV/ jedna godina/ plaćanje 30 dana</w:t>
            </w:r>
          </w:p>
        </w:tc>
        <w:tc>
          <w:tcPr>
            <w:tcW w:w="998" w:type="dxa"/>
            <w:shd w:val="clear" w:color="auto" w:fill="auto"/>
          </w:tcPr>
          <w:p w:rsidR="001471B0" w:rsidRPr="002A7A24" w:rsidRDefault="001471B0" w:rsidP="002A7A24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/</w:t>
            </w:r>
          </w:p>
        </w:tc>
        <w:tc>
          <w:tcPr>
            <w:tcW w:w="1427" w:type="dxa"/>
            <w:shd w:val="clear" w:color="auto" w:fill="auto"/>
          </w:tcPr>
          <w:p w:rsidR="001471B0" w:rsidRPr="002A7A24" w:rsidRDefault="001471B0" w:rsidP="002A7A24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/</w:t>
            </w:r>
          </w:p>
        </w:tc>
        <w:tc>
          <w:tcPr>
            <w:tcW w:w="1568" w:type="dxa"/>
            <w:shd w:val="clear" w:color="auto" w:fill="auto"/>
          </w:tcPr>
          <w:p w:rsidR="001471B0" w:rsidRPr="002A7A24" w:rsidRDefault="00777D74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01.11.2018</w:t>
            </w:r>
            <w:r w:rsidR="001471B0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855" w:type="dxa"/>
            <w:shd w:val="clear" w:color="auto" w:fill="auto"/>
          </w:tcPr>
          <w:p w:rsidR="001471B0" w:rsidRPr="002A7A24" w:rsidRDefault="001471B0" w:rsidP="009E01D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84" w:type="dxa"/>
            <w:shd w:val="clear" w:color="auto" w:fill="auto"/>
          </w:tcPr>
          <w:p w:rsidR="001471B0" w:rsidRPr="002A7A24" w:rsidRDefault="001471B0" w:rsidP="009E01D3">
            <w:pPr>
              <w:rPr>
                <w:sz w:val="20"/>
                <w:szCs w:val="20"/>
                <w:lang w:val="bs-Latn-BA"/>
              </w:rPr>
            </w:pPr>
          </w:p>
        </w:tc>
      </w:tr>
      <w:tr w:rsidR="001471B0" w:rsidRPr="002A7A24" w:rsidTr="00152185">
        <w:trPr>
          <w:trHeight w:val="1476"/>
        </w:trPr>
        <w:tc>
          <w:tcPr>
            <w:tcW w:w="395" w:type="dxa"/>
            <w:shd w:val="clear" w:color="auto" w:fill="auto"/>
          </w:tcPr>
          <w:p w:rsidR="001471B0" w:rsidRDefault="001471B0" w:rsidP="009E01D3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lastRenderedPageBreak/>
              <w:t>3.</w:t>
            </w:r>
          </w:p>
          <w:p w:rsidR="001471B0" w:rsidRPr="004B2A98" w:rsidRDefault="001471B0" w:rsidP="009E01D3">
            <w:pPr>
              <w:rPr>
                <w:sz w:val="16"/>
                <w:szCs w:val="16"/>
                <w:lang w:val="bs-Latn-BA"/>
              </w:rPr>
            </w:pPr>
          </w:p>
        </w:tc>
        <w:tc>
          <w:tcPr>
            <w:tcW w:w="1996" w:type="dxa"/>
            <w:shd w:val="clear" w:color="auto" w:fill="auto"/>
          </w:tcPr>
          <w:p w:rsidR="001471B0" w:rsidRDefault="001471B0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Nabavka usluga održavanja i servisiranja lifta</w:t>
            </w:r>
            <w:r w:rsidR="00592301">
              <w:rPr>
                <w:sz w:val="20"/>
                <w:szCs w:val="20"/>
                <w:lang w:val="bs-Latn-BA"/>
              </w:rPr>
              <w:t>/50750000-7</w:t>
            </w:r>
          </w:p>
        </w:tc>
        <w:tc>
          <w:tcPr>
            <w:tcW w:w="1427" w:type="dxa"/>
            <w:shd w:val="clear" w:color="auto" w:fill="auto"/>
          </w:tcPr>
          <w:p w:rsidR="001471B0" w:rsidRDefault="001471B0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Direktni postupak</w:t>
            </w:r>
          </w:p>
        </w:tc>
        <w:tc>
          <w:tcPr>
            <w:tcW w:w="1426" w:type="dxa"/>
            <w:shd w:val="clear" w:color="auto" w:fill="auto"/>
          </w:tcPr>
          <w:p w:rsidR="001471B0" w:rsidRDefault="001471B0" w:rsidP="00791B9A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Lift-inžinjering d.o.o. Sarajevo/4201448740005</w:t>
            </w:r>
          </w:p>
        </w:tc>
        <w:tc>
          <w:tcPr>
            <w:tcW w:w="1997" w:type="dxa"/>
            <w:shd w:val="clear" w:color="auto" w:fill="auto"/>
          </w:tcPr>
          <w:p w:rsidR="001471B0" w:rsidRDefault="001471B0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1.090,00+PDV/jedna godina/30 dana</w:t>
            </w:r>
          </w:p>
        </w:tc>
        <w:tc>
          <w:tcPr>
            <w:tcW w:w="998" w:type="dxa"/>
            <w:shd w:val="clear" w:color="auto" w:fill="auto"/>
          </w:tcPr>
          <w:p w:rsidR="001471B0" w:rsidRDefault="001471B0" w:rsidP="002A7A24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/</w:t>
            </w:r>
          </w:p>
        </w:tc>
        <w:tc>
          <w:tcPr>
            <w:tcW w:w="1427" w:type="dxa"/>
            <w:shd w:val="clear" w:color="auto" w:fill="auto"/>
          </w:tcPr>
          <w:p w:rsidR="001471B0" w:rsidRDefault="001471B0" w:rsidP="002A7A24">
            <w:pPr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/</w:t>
            </w:r>
          </w:p>
        </w:tc>
        <w:tc>
          <w:tcPr>
            <w:tcW w:w="1568" w:type="dxa"/>
            <w:shd w:val="clear" w:color="auto" w:fill="auto"/>
          </w:tcPr>
          <w:p w:rsidR="001471B0" w:rsidRDefault="001471B0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</w:t>
            </w:r>
            <w:r w:rsidR="00F65EF3">
              <w:rPr>
                <w:sz w:val="20"/>
                <w:szCs w:val="20"/>
                <w:lang w:val="bs-Latn-BA"/>
              </w:rPr>
              <w:t>5.11.2018</w:t>
            </w:r>
            <w:r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855" w:type="dxa"/>
            <w:shd w:val="clear" w:color="auto" w:fill="auto"/>
          </w:tcPr>
          <w:p w:rsidR="001471B0" w:rsidRPr="002A7A24" w:rsidRDefault="001471B0" w:rsidP="009E01D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84" w:type="dxa"/>
            <w:shd w:val="clear" w:color="auto" w:fill="auto"/>
          </w:tcPr>
          <w:p w:rsidR="001471B0" w:rsidRPr="002A7A24" w:rsidRDefault="001471B0" w:rsidP="009E01D3">
            <w:pPr>
              <w:rPr>
                <w:sz w:val="20"/>
                <w:szCs w:val="20"/>
                <w:lang w:val="bs-Latn-BA"/>
              </w:rPr>
            </w:pPr>
          </w:p>
        </w:tc>
      </w:tr>
      <w:tr w:rsidR="001471B0" w:rsidRPr="002A7A24" w:rsidTr="00152185">
        <w:trPr>
          <w:trHeight w:val="3064"/>
        </w:trPr>
        <w:tc>
          <w:tcPr>
            <w:tcW w:w="395" w:type="dxa"/>
            <w:shd w:val="clear" w:color="auto" w:fill="auto"/>
          </w:tcPr>
          <w:p w:rsidR="001471B0" w:rsidRPr="004B2A98" w:rsidRDefault="001471B0" w:rsidP="009E01D3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4.</w:t>
            </w:r>
          </w:p>
        </w:tc>
        <w:tc>
          <w:tcPr>
            <w:tcW w:w="1996" w:type="dxa"/>
            <w:shd w:val="clear" w:color="auto" w:fill="auto"/>
          </w:tcPr>
          <w:p w:rsidR="001471B0" w:rsidRDefault="001471B0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Nabavka usluga održavanja i servisiranja računara, printera, kopir aparata, mrežnih i sistemskih uređaja, softvera i druge računarske opreme</w:t>
            </w:r>
            <w:r w:rsidR="005B139A">
              <w:rPr>
                <w:sz w:val="20"/>
                <w:szCs w:val="20"/>
                <w:lang w:val="bs-Latn-BA"/>
              </w:rPr>
              <w:t>/72000000-5</w:t>
            </w:r>
          </w:p>
        </w:tc>
        <w:tc>
          <w:tcPr>
            <w:tcW w:w="1427" w:type="dxa"/>
            <w:shd w:val="clear" w:color="auto" w:fill="auto"/>
          </w:tcPr>
          <w:p w:rsidR="001471B0" w:rsidRDefault="001471B0" w:rsidP="001471B0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Direktni postupak</w:t>
            </w:r>
          </w:p>
        </w:tc>
        <w:tc>
          <w:tcPr>
            <w:tcW w:w="1426" w:type="dxa"/>
            <w:shd w:val="clear" w:color="auto" w:fill="auto"/>
          </w:tcPr>
          <w:p w:rsidR="001471B0" w:rsidRDefault="00F65EF3" w:rsidP="00791B9A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 xml:space="preserve">FiXIT d.o.o. Sarajevo,  </w:t>
            </w:r>
            <w:r w:rsidRPr="00F65EF3">
              <w:rPr>
                <w:sz w:val="20"/>
                <w:szCs w:val="20"/>
                <w:lang w:val="bs-Latn-BA"/>
              </w:rPr>
              <w:t>4202048930006</w:t>
            </w:r>
          </w:p>
        </w:tc>
        <w:tc>
          <w:tcPr>
            <w:tcW w:w="1997" w:type="dxa"/>
            <w:shd w:val="clear" w:color="auto" w:fill="auto"/>
          </w:tcPr>
          <w:p w:rsidR="001471B0" w:rsidRDefault="00F65EF3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7 KM po satu bez PDV (ukupno BEZ PDV 5.128</w:t>
            </w:r>
            <w:r w:rsidR="001471B0">
              <w:rPr>
                <w:sz w:val="20"/>
                <w:szCs w:val="20"/>
                <w:lang w:val="bs-Latn-BA"/>
              </w:rPr>
              <w:t xml:space="preserve">,00 KM), godina dana, garantni rok </w:t>
            </w:r>
            <w:r>
              <w:rPr>
                <w:sz w:val="20"/>
                <w:szCs w:val="20"/>
                <w:lang w:val="bs-Latn-BA"/>
              </w:rPr>
              <w:t>za usluge i ugrađene dijelove 6</w:t>
            </w:r>
            <w:r w:rsidR="001471B0">
              <w:rPr>
                <w:sz w:val="20"/>
                <w:szCs w:val="20"/>
                <w:lang w:val="bs-Latn-BA"/>
              </w:rPr>
              <w:t xml:space="preserve"> mjeseci</w:t>
            </w:r>
          </w:p>
        </w:tc>
        <w:tc>
          <w:tcPr>
            <w:tcW w:w="998" w:type="dxa"/>
            <w:shd w:val="clear" w:color="auto" w:fill="auto"/>
          </w:tcPr>
          <w:p w:rsidR="001471B0" w:rsidRDefault="001471B0" w:rsidP="002A7A24">
            <w:pPr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427" w:type="dxa"/>
            <w:shd w:val="clear" w:color="auto" w:fill="auto"/>
          </w:tcPr>
          <w:p w:rsidR="001471B0" w:rsidRDefault="001471B0" w:rsidP="002A7A24">
            <w:pPr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568" w:type="dxa"/>
            <w:shd w:val="clear" w:color="auto" w:fill="auto"/>
          </w:tcPr>
          <w:p w:rsidR="001471B0" w:rsidRDefault="00F65EF3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19.11.2018</w:t>
            </w:r>
            <w:r w:rsidR="001471B0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1855" w:type="dxa"/>
            <w:shd w:val="clear" w:color="auto" w:fill="auto"/>
          </w:tcPr>
          <w:p w:rsidR="001471B0" w:rsidRPr="002A7A24" w:rsidRDefault="001471B0" w:rsidP="009E01D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84" w:type="dxa"/>
            <w:shd w:val="clear" w:color="auto" w:fill="auto"/>
          </w:tcPr>
          <w:p w:rsidR="001471B0" w:rsidRPr="002A7A24" w:rsidRDefault="001471B0" w:rsidP="009E01D3">
            <w:pPr>
              <w:rPr>
                <w:sz w:val="20"/>
                <w:szCs w:val="20"/>
                <w:lang w:val="bs-Latn-BA"/>
              </w:rPr>
            </w:pPr>
          </w:p>
        </w:tc>
      </w:tr>
      <w:tr w:rsidR="006F4815" w:rsidRPr="002A7A24" w:rsidTr="00152185">
        <w:trPr>
          <w:trHeight w:val="2038"/>
        </w:trPr>
        <w:tc>
          <w:tcPr>
            <w:tcW w:w="395" w:type="dxa"/>
            <w:shd w:val="clear" w:color="auto" w:fill="auto"/>
          </w:tcPr>
          <w:p w:rsidR="006F4815" w:rsidRPr="004B2A98" w:rsidRDefault="006F4815" w:rsidP="009E01D3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lastRenderedPageBreak/>
              <w:t>5.</w:t>
            </w:r>
          </w:p>
        </w:tc>
        <w:tc>
          <w:tcPr>
            <w:tcW w:w="1996" w:type="dxa"/>
            <w:shd w:val="clear" w:color="auto" w:fill="auto"/>
          </w:tcPr>
          <w:p w:rsidR="006F4815" w:rsidRDefault="006F4815" w:rsidP="00BF75D2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Nabavka usluge izrade aplikativnog software-a</w:t>
            </w:r>
          </w:p>
          <w:p w:rsidR="006F4815" w:rsidRDefault="006F4815" w:rsidP="00BF75D2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72000000-5</w:t>
            </w:r>
          </w:p>
        </w:tc>
        <w:tc>
          <w:tcPr>
            <w:tcW w:w="1427" w:type="dxa"/>
            <w:shd w:val="clear" w:color="auto" w:fill="auto"/>
          </w:tcPr>
          <w:p w:rsidR="006F4815" w:rsidRDefault="006F4815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Direktni postupak</w:t>
            </w:r>
          </w:p>
        </w:tc>
        <w:tc>
          <w:tcPr>
            <w:tcW w:w="1426" w:type="dxa"/>
            <w:shd w:val="clear" w:color="auto" w:fill="auto"/>
          </w:tcPr>
          <w:p w:rsidR="006F4815" w:rsidRDefault="006F4815" w:rsidP="00D6587A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 xml:space="preserve">FiXIT d.o.o. Sarajevo,  </w:t>
            </w:r>
            <w:r w:rsidRPr="00F65EF3">
              <w:rPr>
                <w:sz w:val="20"/>
                <w:szCs w:val="20"/>
                <w:lang w:val="bs-Latn-BA"/>
              </w:rPr>
              <w:t>4202048930006</w:t>
            </w:r>
          </w:p>
        </w:tc>
        <w:tc>
          <w:tcPr>
            <w:tcW w:w="1997" w:type="dxa"/>
            <w:shd w:val="clear" w:color="auto" w:fill="auto"/>
          </w:tcPr>
          <w:p w:rsidR="006F4815" w:rsidRDefault="006F4815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5.500 KM+ PDV, ROK IZVRŠENJA do 31.12.2018.,  garantni period Do potpunog funkcionisanja modula</w:t>
            </w:r>
          </w:p>
        </w:tc>
        <w:tc>
          <w:tcPr>
            <w:tcW w:w="998" w:type="dxa"/>
            <w:shd w:val="clear" w:color="auto" w:fill="auto"/>
          </w:tcPr>
          <w:p w:rsidR="006F4815" w:rsidRDefault="006F4815" w:rsidP="002A7A24">
            <w:pPr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427" w:type="dxa"/>
            <w:shd w:val="clear" w:color="auto" w:fill="auto"/>
          </w:tcPr>
          <w:p w:rsidR="006F4815" w:rsidRDefault="006F4815" w:rsidP="002A7A24">
            <w:pPr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568" w:type="dxa"/>
            <w:shd w:val="clear" w:color="auto" w:fill="auto"/>
          </w:tcPr>
          <w:p w:rsidR="006F4815" w:rsidRDefault="006F4815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21.12.2018.</w:t>
            </w:r>
          </w:p>
        </w:tc>
        <w:tc>
          <w:tcPr>
            <w:tcW w:w="1855" w:type="dxa"/>
            <w:shd w:val="clear" w:color="auto" w:fill="auto"/>
          </w:tcPr>
          <w:p w:rsidR="006F4815" w:rsidRPr="002A7A24" w:rsidRDefault="006F4815" w:rsidP="009E01D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84" w:type="dxa"/>
            <w:shd w:val="clear" w:color="auto" w:fill="auto"/>
          </w:tcPr>
          <w:p w:rsidR="006F4815" w:rsidRPr="002A7A24" w:rsidRDefault="006F4815" w:rsidP="009E01D3">
            <w:pPr>
              <w:rPr>
                <w:sz w:val="20"/>
                <w:szCs w:val="20"/>
                <w:lang w:val="bs-Latn-BA"/>
              </w:rPr>
            </w:pPr>
          </w:p>
        </w:tc>
      </w:tr>
      <w:tr w:rsidR="006F4815" w:rsidRPr="002A7A24" w:rsidTr="00152185">
        <w:trPr>
          <w:trHeight w:val="1953"/>
        </w:trPr>
        <w:tc>
          <w:tcPr>
            <w:tcW w:w="395" w:type="dxa"/>
            <w:shd w:val="clear" w:color="auto" w:fill="auto"/>
          </w:tcPr>
          <w:p w:rsidR="006F4815" w:rsidRPr="004B2A98" w:rsidRDefault="006F4815" w:rsidP="009E01D3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6.</w:t>
            </w:r>
          </w:p>
        </w:tc>
        <w:tc>
          <w:tcPr>
            <w:tcW w:w="1996" w:type="dxa"/>
            <w:shd w:val="clear" w:color="auto" w:fill="auto"/>
          </w:tcPr>
          <w:p w:rsidR="006F4815" w:rsidRDefault="006F4815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Nabavka sredstava za higijenu/30100000-0</w:t>
            </w:r>
          </w:p>
        </w:tc>
        <w:tc>
          <w:tcPr>
            <w:tcW w:w="1427" w:type="dxa"/>
            <w:shd w:val="clear" w:color="auto" w:fill="auto"/>
          </w:tcPr>
          <w:p w:rsidR="006F4815" w:rsidRDefault="006F4815" w:rsidP="00EB63BA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Direktni postupak</w:t>
            </w:r>
          </w:p>
        </w:tc>
        <w:tc>
          <w:tcPr>
            <w:tcW w:w="1426" w:type="dxa"/>
            <w:shd w:val="clear" w:color="auto" w:fill="auto"/>
          </w:tcPr>
          <w:p w:rsidR="006F4815" w:rsidRDefault="006F4815" w:rsidP="009D7062">
            <w:pPr>
              <w:rPr>
                <w:sz w:val="20"/>
                <w:szCs w:val="20"/>
                <w:lang w:val="bs-Latn-BA"/>
              </w:rPr>
            </w:pPr>
            <w:r w:rsidRPr="009D7062">
              <w:rPr>
                <w:sz w:val="20"/>
                <w:szCs w:val="20"/>
                <w:lang w:val="bs-Latn-BA"/>
              </w:rPr>
              <w:t xml:space="preserve"> </w:t>
            </w:r>
            <w:r w:rsidRPr="009D7062">
              <w:rPr>
                <w:rFonts w:cs="Arial"/>
              </w:rPr>
              <w:t>„R&amp;S “ d.o.o. Sarajevo</w:t>
            </w:r>
            <w:r>
              <w:rPr>
                <w:sz w:val="20"/>
                <w:szCs w:val="20"/>
                <w:lang w:val="bs-Latn-BA"/>
              </w:rPr>
              <w:t xml:space="preserve">/ </w:t>
            </w:r>
            <w:r>
              <w:rPr>
                <w:rFonts w:eastAsia="Times New Roman" w:cs="Arial"/>
                <w:lang w:val="hr-HR" w:eastAsia="hr-HR"/>
              </w:rPr>
              <w:t>4200056290005</w:t>
            </w:r>
          </w:p>
        </w:tc>
        <w:tc>
          <w:tcPr>
            <w:tcW w:w="1997" w:type="dxa"/>
            <w:shd w:val="clear" w:color="auto" w:fill="auto"/>
          </w:tcPr>
          <w:p w:rsidR="006F4815" w:rsidRDefault="006F4815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2.650,00  KM+PDV /jedna godina/sukcesivna isporuka/30 dana</w:t>
            </w:r>
          </w:p>
        </w:tc>
        <w:tc>
          <w:tcPr>
            <w:tcW w:w="998" w:type="dxa"/>
            <w:shd w:val="clear" w:color="auto" w:fill="auto"/>
          </w:tcPr>
          <w:p w:rsidR="006F4815" w:rsidRDefault="006F4815" w:rsidP="002A7A24">
            <w:pPr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427" w:type="dxa"/>
            <w:shd w:val="clear" w:color="auto" w:fill="auto"/>
          </w:tcPr>
          <w:p w:rsidR="006F4815" w:rsidRDefault="006F4815" w:rsidP="002A7A24">
            <w:pPr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568" w:type="dxa"/>
            <w:shd w:val="clear" w:color="auto" w:fill="auto"/>
          </w:tcPr>
          <w:p w:rsidR="006F4815" w:rsidRDefault="006F4815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20.11.2018.</w:t>
            </w:r>
          </w:p>
        </w:tc>
        <w:tc>
          <w:tcPr>
            <w:tcW w:w="1855" w:type="dxa"/>
            <w:shd w:val="clear" w:color="auto" w:fill="auto"/>
          </w:tcPr>
          <w:p w:rsidR="006F4815" w:rsidRPr="002A7A24" w:rsidRDefault="006F4815" w:rsidP="009E01D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84" w:type="dxa"/>
            <w:shd w:val="clear" w:color="auto" w:fill="auto"/>
          </w:tcPr>
          <w:p w:rsidR="006F4815" w:rsidRPr="002A7A24" w:rsidRDefault="006F4815" w:rsidP="009E01D3">
            <w:pPr>
              <w:rPr>
                <w:sz w:val="20"/>
                <w:szCs w:val="20"/>
                <w:lang w:val="bs-Latn-BA"/>
              </w:rPr>
            </w:pPr>
          </w:p>
        </w:tc>
      </w:tr>
      <w:tr w:rsidR="006F4815" w:rsidRPr="002A7A24" w:rsidTr="00152185">
        <w:trPr>
          <w:trHeight w:val="3043"/>
        </w:trPr>
        <w:tc>
          <w:tcPr>
            <w:tcW w:w="395" w:type="dxa"/>
            <w:shd w:val="clear" w:color="auto" w:fill="auto"/>
          </w:tcPr>
          <w:p w:rsidR="006F4815" w:rsidRDefault="006F4815" w:rsidP="009E01D3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lastRenderedPageBreak/>
              <w:t>7.</w:t>
            </w:r>
          </w:p>
        </w:tc>
        <w:tc>
          <w:tcPr>
            <w:tcW w:w="1996" w:type="dxa"/>
            <w:shd w:val="clear" w:color="auto" w:fill="auto"/>
          </w:tcPr>
          <w:p w:rsidR="006F4815" w:rsidRDefault="006F4815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Nabavka usluga redovnog održavanja i servisiranja web stranice (www.fmoh.gov.ba)/72000000-5</w:t>
            </w:r>
          </w:p>
        </w:tc>
        <w:tc>
          <w:tcPr>
            <w:tcW w:w="1427" w:type="dxa"/>
            <w:shd w:val="clear" w:color="auto" w:fill="auto"/>
          </w:tcPr>
          <w:p w:rsidR="006F4815" w:rsidRDefault="006F4815" w:rsidP="00EB63BA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Direktni postupak</w:t>
            </w:r>
          </w:p>
        </w:tc>
        <w:tc>
          <w:tcPr>
            <w:tcW w:w="1426" w:type="dxa"/>
            <w:shd w:val="clear" w:color="auto" w:fill="auto"/>
          </w:tcPr>
          <w:p w:rsidR="006F4815" w:rsidRPr="00D6587A" w:rsidRDefault="006F4815" w:rsidP="00EB63BA">
            <w:pPr>
              <w:rPr>
                <w:rFonts w:cs="Calibri"/>
                <w:lang w:val="es-ES"/>
              </w:rPr>
            </w:pPr>
            <w:r w:rsidRPr="00D6587A">
              <w:rPr>
                <w:rFonts w:cs="Calibri"/>
                <w:lang w:val="es-ES"/>
              </w:rPr>
              <w:t xml:space="preserve">ID-S </w:t>
            </w:r>
            <w:proofErr w:type="spellStart"/>
            <w:r w:rsidRPr="00D6587A">
              <w:rPr>
                <w:rFonts w:cs="Calibri"/>
                <w:lang w:val="es-ES"/>
              </w:rPr>
              <w:t>Consulting</w:t>
            </w:r>
            <w:proofErr w:type="spellEnd"/>
            <w:r w:rsidRPr="00D6587A">
              <w:rPr>
                <w:rFonts w:cs="Calibri"/>
                <w:lang w:val="es-ES"/>
              </w:rPr>
              <w:t xml:space="preserve"> d.o.o. Sarajevo/ </w:t>
            </w:r>
          </w:p>
          <w:p w:rsidR="006F4815" w:rsidRPr="00D6587A" w:rsidRDefault="006F4815" w:rsidP="00EB63BA">
            <w:pPr>
              <w:rPr>
                <w:rFonts w:cs="Calibri"/>
                <w:lang w:val="bs-Latn-BA"/>
              </w:rPr>
            </w:pPr>
            <w:r w:rsidRPr="00D6587A">
              <w:rPr>
                <w:rFonts w:cs="Calibri"/>
                <w:lang w:val="es-ES"/>
              </w:rPr>
              <w:t>4202282700006</w:t>
            </w:r>
          </w:p>
        </w:tc>
        <w:tc>
          <w:tcPr>
            <w:tcW w:w="1997" w:type="dxa"/>
            <w:shd w:val="clear" w:color="auto" w:fill="auto"/>
          </w:tcPr>
          <w:p w:rsidR="006F4815" w:rsidRDefault="006F4815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 xml:space="preserve">2.513, 16 + PDV / godinu dana/ garantni rok za usluge 6 mjeseci </w:t>
            </w:r>
          </w:p>
        </w:tc>
        <w:tc>
          <w:tcPr>
            <w:tcW w:w="998" w:type="dxa"/>
            <w:shd w:val="clear" w:color="auto" w:fill="auto"/>
          </w:tcPr>
          <w:p w:rsidR="006F4815" w:rsidRDefault="006F4815" w:rsidP="002A7A24">
            <w:pPr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427" w:type="dxa"/>
            <w:shd w:val="clear" w:color="auto" w:fill="auto"/>
          </w:tcPr>
          <w:p w:rsidR="006F4815" w:rsidRDefault="006F4815" w:rsidP="002A7A24">
            <w:pPr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568" w:type="dxa"/>
            <w:shd w:val="clear" w:color="auto" w:fill="auto"/>
          </w:tcPr>
          <w:p w:rsidR="006F4815" w:rsidRDefault="006F4815" w:rsidP="009E01D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17.12.2018.</w:t>
            </w:r>
          </w:p>
        </w:tc>
        <w:tc>
          <w:tcPr>
            <w:tcW w:w="1855" w:type="dxa"/>
            <w:shd w:val="clear" w:color="auto" w:fill="auto"/>
          </w:tcPr>
          <w:p w:rsidR="006F4815" w:rsidRPr="002A7A24" w:rsidRDefault="006F4815" w:rsidP="009E01D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284" w:type="dxa"/>
            <w:shd w:val="clear" w:color="auto" w:fill="auto"/>
          </w:tcPr>
          <w:p w:rsidR="006F4815" w:rsidRPr="002A7A24" w:rsidRDefault="006F4815" w:rsidP="009E01D3">
            <w:pPr>
              <w:rPr>
                <w:sz w:val="20"/>
                <w:szCs w:val="20"/>
                <w:lang w:val="bs-Latn-BA"/>
              </w:rPr>
            </w:pPr>
          </w:p>
        </w:tc>
      </w:tr>
      <w:tr w:rsidR="006F4815" w:rsidRPr="002A7A24" w:rsidTr="00536DCB">
        <w:trPr>
          <w:trHeight w:val="284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Default="006F4815" w:rsidP="00E604BC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8.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Default="006F4815" w:rsidP="00152185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Nabavka usluga zdravstvenih pregleda uposlenika FMZ 851400002-5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Default="006F4815" w:rsidP="00E604BC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Konkurentski postupak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Default="006F4815" w:rsidP="00E604BC">
            <w:pPr>
              <w:rPr>
                <w:sz w:val="20"/>
                <w:szCs w:val="20"/>
                <w:lang w:val="bs-Latn-BA"/>
              </w:rPr>
            </w:pPr>
            <w:r w:rsidRPr="001F64BF">
              <w:rPr>
                <w:sz w:val="20"/>
                <w:szCs w:val="20"/>
                <w:lang w:val="bs-Latn-BA"/>
              </w:rPr>
              <w:t>PZU POLIKLINIKA I DNEVNA BOLNICA "DR. AL-TAWIL" SARAJEVO</w:t>
            </w:r>
            <w:r>
              <w:rPr>
                <w:sz w:val="20"/>
                <w:szCs w:val="20"/>
                <w:lang w:val="bs-Latn-BA"/>
              </w:rPr>
              <w:t xml:space="preserve">/ </w:t>
            </w:r>
            <w:r w:rsidRPr="001F64BF">
              <w:rPr>
                <w:rFonts w:ascii="Arial" w:hAnsi="Arial" w:cs="Arial"/>
                <w:sz w:val="20"/>
                <w:szCs w:val="20"/>
              </w:rPr>
              <w:t>4201064170007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Pr="00E604BC" w:rsidRDefault="006F4815" w:rsidP="00E604BC">
            <w:pPr>
              <w:rPr>
                <w:sz w:val="20"/>
                <w:szCs w:val="20"/>
                <w:lang w:val="bs-Latn-BA"/>
              </w:rPr>
            </w:pPr>
            <w:r w:rsidRPr="00E604BC">
              <w:rPr>
                <w:sz w:val="20"/>
                <w:szCs w:val="20"/>
                <w:lang w:val="bs-Latn-BA"/>
              </w:rPr>
              <w:t>7842,50</w:t>
            </w:r>
            <w:r>
              <w:rPr>
                <w:sz w:val="20"/>
                <w:szCs w:val="20"/>
                <w:lang w:val="bs-Latn-BA"/>
              </w:rPr>
              <w:t>+PDV / 3 mjeseca ili do konačne realizacije/ 30 dana</w:t>
            </w:r>
          </w:p>
          <w:p w:rsidR="006F4815" w:rsidRDefault="006F4815" w:rsidP="00E604BC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Default="006F4815" w:rsidP="00E604BC">
            <w:pPr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Default="006F4815" w:rsidP="00E604BC">
            <w:pPr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Default="006F4815" w:rsidP="00E604BC">
            <w:pPr>
              <w:rPr>
                <w:sz w:val="20"/>
                <w:szCs w:val="20"/>
                <w:lang w:val="bs-Latn-BA"/>
              </w:rPr>
            </w:pPr>
            <w:r w:rsidRPr="001F64BF">
              <w:rPr>
                <w:sz w:val="20"/>
                <w:szCs w:val="20"/>
                <w:lang w:val="bs-Latn-BA"/>
              </w:rPr>
              <w:t>18.9.2018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Pr="002A7A24" w:rsidRDefault="006F4815" w:rsidP="00E604BC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15.10.2018.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Pr="002A7A24" w:rsidRDefault="006F4815" w:rsidP="00E604BC">
            <w:pPr>
              <w:rPr>
                <w:sz w:val="20"/>
                <w:szCs w:val="20"/>
                <w:lang w:val="bs-Latn-BA"/>
              </w:rPr>
            </w:pPr>
          </w:p>
        </w:tc>
      </w:tr>
      <w:tr w:rsidR="006F4815" w:rsidRPr="002A7A24" w:rsidTr="00536DCB">
        <w:trPr>
          <w:trHeight w:val="284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Pr="004B2A98" w:rsidRDefault="006F4815" w:rsidP="00D6587A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lastRenderedPageBreak/>
              <w:t>9.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Default="006F4815" w:rsidP="00D6587A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Nabavka računara i uredskih strojeva /30000000-9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Default="006F4815" w:rsidP="00D6587A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Direktni postupak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Default="006F4815" w:rsidP="00D6587A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 xml:space="preserve">REBUS d.o.o. Sarajevo/ </w:t>
            </w:r>
            <w:r w:rsidRPr="00D6587A">
              <w:rPr>
                <w:rFonts w:cs="Calibri"/>
                <w:lang w:val="hr-HR" w:eastAsia="hr-HR"/>
              </w:rPr>
              <w:t>4202067210006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Default="006F4815" w:rsidP="00BF75D2">
            <w:pPr>
              <w:pStyle w:val="NoSpacing"/>
              <w:rPr>
                <w:lang w:val="hr-HR"/>
              </w:rPr>
            </w:pPr>
            <w:r w:rsidRPr="00BF75D2">
              <w:rPr>
                <w:lang w:val="hr-HR"/>
              </w:rPr>
              <w:t>5.836,00 + PDV</w:t>
            </w:r>
            <w:r>
              <w:rPr>
                <w:lang w:val="hr-HR"/>
              </w:rPr>
              <w:t>,</w:t>
            </w:r>
          </w:p>
          <w:p w:rsidR="006F4815" w:rsidRDefault="006F4815" w:rsidP="00BF75D2">
            <w:pPr>
              <w:pStyle w:val="NoSpacing"/>
              <w:rPr>
                <w:lang w:val="hr-HR"/>
              </w:rPr>
            </w:pPr>
            <w:r>
              <w:rPr>
                <w:lang w:val="hr-HR"/>
              </w:rPr>
              <w:t xml:space="preserve">Rok isporuke do 31.12.2018., </w:t>
            </w:r>
          </w:p>
          <w:p w:rsidR="006F4815" w:rsidRDefault="006F4815" w:rsidP="00BF75D2">
            <w:pPr>
              <w:pStyle w:val="NoSpacing"/>
              <w:rPr>
                <w:lang w:val="hr-HR"/>
              </w:rPr>
            </w:pPr>
            <w:r>
              <w:rPr>
                <w:lang w:val="hr-HR"/>
              </w:rPr>
              <w:t xml:space="preserve">Garantni rok 36 mjeseci </w:t>
            </w:r>
          </w:p>
          <w:p w:rsidR="006F4815" w:rsidRPr="00D6587A" w:rsidRDefault="006F4815" w:rsidP="00D6587A">
            <w:pPr>
              <w:rPr>
                <w:rFonts w:cs="Calibri"/>
                <w:lang w:val="hr-HR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Default="006F4815" w:rsidP="00D6587A">
            <w:pPr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Default="006F4815" w:rsidP="00D6587A">
            <w:pPr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Default="006F4815" w:rsidP="00D6587A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17.12.2018.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Pr="002A7A24" w:rsidRDefault="006F4815" w:rsidP="00D6587A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27.12.2018.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15" w:rsidRPr="002A7A24" w:rsidRDefault="006F4815" w:rsidP="00D6587A">
            <w:pPr>
              <w:rPr>
                <w:sz w:val="20"/>
                <w:szCs w:val="20"/>
                <w:lang w:val="bs-Latn-BA"/>
              </w:rPr>
            </w:pPr>
          </w:p>
        </w:tc>
      </w:tr>
    </w:tbl>
    <w:p w:rsidR="00A845EC" w:rsidRDefault="00A845EC" w:rsidP="004B4185">
      <w:pPr>
        <w:tabs>
          <w:tab w:val="left" w:pos="5850"/>
        </w:tabs>
        <w:rPr>
          <w:sz w:val="28"/>
          <w:szCs w:val="28"/>
          <w:u w:val="single"/>
          <w:lang w:val="bs-Latn-BA"/>
        </w:rPr>
      </w:pPr>
    </w:p>
    <w:p w:rsidR="009D7062" w:rsidRDefault="009D7062" w:rsidP="004B4185">
      <w:pPr>
        <w:tabs>
          <w:tab w:val="left" w:pos="5850"/>
        </w:tabs>
        <w:rPr>
          <w:sz w:val="28"/>
          <w:szCs w:val="28"/>
          <w:u w:val="single"/>
          <w:lang w:val="bs-Latn-BA"/>
        </w:rPr>
      </w:pPr>
    </w:p>
    <w:sectPr w:rsidR="009D7062" w:rsidSect="003276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59" w:rsidRDefault="00955059" w:rsidP="00536DCB">
      <w:pPr>
        <w:spacing w:after="0" w:line="240" w:lineRule="auto"/>
      </w:pPr>
      <w:r>
        <w:separator/>
      </w:r>
    </w:p>
  </w:endnote>
  <w:endnote w:type="continuationSeparator" w:id="0">
    <w:p w:rsidR="00955059" w:rsidRDefault="00955059" w:rsidP="0053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GAQJM+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59" w:rsidRDefault="00955059" w:rsidP="00536DCB">
      <w:pPr>
        <w:spacing w:after="0" w:line="240" w:lineRule="auto"/>
      </w:pPr>
      <w:r>
        <w:separator/>
      </w:r>
    </w:p>
  </w:footnote>
  <w:footnote w:type="continuationSeparator" w:id="0">
    <w:p w:rsidR="00955059" w:rsidRDefault="00955059" w:rsidP="00536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53E6B"/>
    <w:multiLevelType w:val="hybridMultilevel"/>
    <w:tmpl w:val="5C7C9B5C"/>
    <w:lvl w:ilvl="0" w:tplc="6DD03EC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D3"/>
    <w:rsid w:val="00002B38"/>
    <w:rsid w:val="00055815"/>
    <w:rsid w:val="00084546"/>
    <w:rsid w:val="00092912"/>
    <w:rsid w:val="000F475E"/>
    <w:rsid w:val="00107A10"/>
    <w:rsid w:val="0012352B"/>
    <w:rsid w:val="00134EBC"/>
    <w:rsid w:val="001471B0"/>
    <w:rsid w:val="001477A3"/>
    <w:rsid w:val="00152185"/>
    <w:rsid w:val="00161D4F"/>
    <w:rsid w:val="00184109"/>
    <w:rsid w:val="0019723A"/>
    <w:rsid w:val="001C0ABB"/>
    <w:rsid w:val="001F64BF"/>
    <w:rsid w:val="002A082F"/>
    <w:rsid w:val="002A7A24"/>
    <w:rsid w:val="002F5648"/>
    <w:rsid w:val="003276DC"/>
    <w:rsid w:val="0039345F"/>
    <w:rsid w:val="003D11FB"/>
    <w:rsid w:val="003F2EE4"/>
    <w:rsid w:val="003F47B0"/>
    <w:rsid w:val="004003A7"/>
    <w:rsid w:val="00483609"/>
    <w:rsid w:val="004B2A98"/>
    <w:rsid w:val="004B4185"/>
    <w:rsid w:val="004D001E"/>
    <w:rsid w:val="004E734E"/>
    <w:rsid w:val="004F29AE"/>
    <w:rsid w:val="0053179E"/>
    <w:rsid w:val="00536DCB"/>
    <w:rsid w:val="0056261A"/>
    <w:rsid w:val="00592301"/>
    <w:rsid w:val="005B139A"/>
    <w:rsid w:val="005F0408"/>
    <w:rsid w:val="00630491"/>
    <w:rsid w:val="0065762D"/>
    <w:rsid w:val="00673F6B"/>
    <w:rsid w:val="00675A75"/>
    <w:rsid w:val="006938F8"/>
    <w:rsid w:val="006B5D65"/>
    <w:rsid w:val="006F4815"/>
    <w:rsid w:val="00777D74"/>
    <w:rsid w:val="00791B9A"/>
    <w:rsid w:val="007B7FA2"/>
    <w:rsid w:val="007C4547"/>
    <w:rsid w:val="00815CD0"/>
    <w:rsid w:val="00842506"/>
    <w:rsid w:val="0085273A"/>
    <w:rsid w:val="008638A9"/>
    <w:rsid w:val="00921E57"/>
    <w:rsid w:val="009265EB"/>
    <w:rsid w:val="00936AFF"/>
    <w:rsid w:val="00955059"/>
    <w:rsid w:val="009838E8"/>
    <w:rsid w:val="009906ED"/>
    <w:rsid w:val="009C22FD"/>
    <w:rsid w:val="009D3350"/>
    <w:rsid w:val="009D7062"/>
    <w:rsid w:val="009E01D3"/>
    <w:rsid w:val="009E125B"/>
    <w:rsid w:val="00A10A5B"/>
    <w:rsid w:val="00A33DD5"/>
    <w:rsid w:val="00A44768"/>
    <w:rsid w:val="00A620D2"/>
    <w:rsid w:val="00A76611"/>
    <w:rsid w:val="00A845EC"/>
    <w:rsid w:val="00AA6E61"/>
    <w:rsid w:val="00AF17E7"/>
    <w:rsid w:val="00B039A3"/>
    <w:rsid w:val="00B4461D"/>
    <w:rsid w:val="00B8127D"/>
    <w:rsid w:val="00BB3DE5"/>
    <w:rsid w:val="00BF75D2"/>
    <w:rsid w:val="00C11559"/>
    <w:rsid w:val="00C5416A"/>
    <w:rsid w:val="00C916F3"/>
    <w:rsid w:val="00C91F4E"/>
    <w:rsid w:val="00CF220F"/>
    <w:rsid w:val="00D039B2"/>
    <w:rsid w:val="00D21853"/>
    <w:rsid w:val="00D45F33"/>
    <w:rsid w:val="00D6587A"/>
    <w:rsid w:val="00D75646"/>
    <w:rsid w:val="00DB522C"/>
    <w:rsid w:val="00DB6F96"/>
    <w:rsid w:val="00DE1705"/>
    <w:rsid w:val="00DE2F07"/>
    <w:rsid w:val="00E604BC"/>
    <w:rsid w:val="00EA0859"/>
    <w:rsid w:val="00EB33C6"/>
    <w:rsid w:val="00EB63BA"/>
    <w:rsid w:val="00EC1CFF"/>
    <w:rsid w:val="00F16A88"/>
    <w:rsid w:val="00F25A61"/>
    <w:rsid w:val="00F268C0"/>
    <w:rsid w:val="00F3071A"/>
    <w:rsid w:val="00F65EF3"/>
    <w:rsid w:val="00FC290F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1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10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36D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36DC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6DC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36DCB"/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BF75D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1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10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36D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36DC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6DC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36DCB"/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BF75D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S.S. Stefanovic</dc:creator>
  <cp:lastModifiedBy>Zlatan Z. P. Persic</cp:lastModifiedBy>
  <cp:revision>3</cp:revision>
  <cp:lastPrinted>2015-02-24T11:47:00Z</cp:lastPrinted>
  <dcterms:created xsi:type="dcterms:W3CDTF">2019-01-09T08:51:00Z</dcterms:created>
  <dcterms:modified xsi:type="dcterms:W3CDTF">2019-01-09T08:52:00Z</dcterms:modified>
</cp:coreProperties>
</file>